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pPr>
      <w:r>
        <w:rPr>
          <w:rStyle w:val="None A"/>
        </w:rPr>
        <w:drawing>
          <wp:anchor distT="0" distB="0" distL="0" distR="0" simplePos="0" relativeHeight="251657216" behindDoc="1" locked="0" layoutInCell="1" allowOverlap="1">
            <wp:simplePos x="0" y="0"/>
            <wp:positionH relativeFrom="column">
              <wp:posOffset>77145</wp:posOffset>
            </wp:positionH>
            <wp:positionV relativeFrom="line">
              <wp:posOffset>-724511</wp:posOffset>
            </wp:positionV>
            <wp:extent cx="655320" cy="655320"/>
            <wp:effectExtent l="0" t="0" r="0" b="0"/>
            <wp:wrapNone/>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4">
                      <a:extLst/>
                    </a:blip>
                    <a:stretch>
                      <a:fillRect/>
                    </a:stretch>
                  </pic:blipFill>
                  <pic:spPr>
                    <a:xfrm>
                      <a:off x="0" y="0"/>
                      <a:ext cx="655320" cy="655320"/>
                    </a:xfrm>
                    <a:prstGeom prst="rect">
                      <a:avLst/>
                    </a:prstGeom>
                    <a:ln w="12700" cap="flat">
                      <a:noFill/>
                      <a:miter lim="400000"/>
                    </a:ln>
                    <a:effectLst/>
                  </pic:spPr>
                </pic:pic>
              </a:graphicData>
            </a:graphic>
          </wp:anchor>
        </w:drawing>
      </w:r>
      <w:r>
        <w:rPr>
          <w:rStyle w:val="None A"/>
          <w:rtl w:val="0"/>
          <w:lang w:val="en-US"/>
        </w:rPr>
        <w:t>Contact: Marsha Florence</w:t>
      </w:r>
    </w:p>
    <w:p>
      <w:pPr>
        <w:pStyle w:val="No Spacing"/>
      </w:pPr>
      <w:r>
        <w:rPr>
          <w:rStyle w:val="None A"/>
          <w:rtl w:val="0"/>
          <w:lang w:val="en-US"/>
        </w:rPr>
        <w:t xml:space="preserve">The </w:t>
      </w:r>
      <w:r>
        <w:rPr>
          <w:rStyle w:val="None A"/>
          <w:rtl w:val="0"/>
          <w:lang w:val="en-US"/>
        </w:rPr>
        <w:t>“</w:t>
      </w:r>
      <w:r>
        <w:rPr>
          <w:rStyle w:val="None A"/>
          <w:rtl w:val="0"/>
          <w:lang w:val="en-US"/>
        </w:rPr>
        <w:t>Just Ask</w:t>
      </w:r>
      <w:r>
        <w:rPr>
          <w:rStyle w:val="None A"/>
          <w:rtl w:val="0"/>
          <w:lang w:val="en-US"/>
        </w:rPr>
        <w:t xml:space="preserve">” </w:t>
      </w:r>
      <w:r>
        <w:rPr>
          <w:rStyle w:val="None A"/>
          <w:rtl w:val="0"/>
          <w:lang w:val="en-US"/>
        </w:rPr>
        <w:t xml:space="preserve">Foundation, Inc. </w:t>
      </w:r>
    </w:p>
    <w:p>
      <w:pPr>
        <w:pStyle w:val="No Spacing"/>
      </w:pPr>
      <w:r>
        <w:rPr>
          <w:rStyle w:val="None A"/>
          <w:rtl w:val="0"/>
          <w:lang w:val="en-US"/>
        </w:rPr>
        <w:t xml:space="preserve">The </w:t>
      </w:r>
      <w:r>
        <w:rPr>
          <w:rStyle w:val="None A"/>
          <w:rtl w:val="0"/>
          <w:lang w:val="en-US"/>
        </w:rPr>
        <w:t>“</w:t>
      </w:r>
      <w:r>
        <w:rPr>
          <w:rStyle w:val="None A"/>
          <w:rtl w:val="0"/>
          <w:lang w:val="en-US"/>
        </w:rPr>
        <w:t>Just Ask</w:t>
      </w:r>
      <w:r>
        <w:rPr>
          <w:rStyle w:val="None A"/>
          <w:rtl w:val="0"/>
          <w:lang w:val="en-US"/>
        </w:rPr>
        <w:t xml:space="preserve">” </w:t>
      </w:r>
      <w:r>
        <w:rPr>
          <w:rStyle w:val="None A"/>
          <w:rtl w:val="0"/>
          <w:lang w:val="en-US"/>
        </w:rPr>
        <w:t>Talk Show</w:t>
      </w:r>
    </w:p>
    <w:p>
      <w:pPr>
        <w:pStyle w:val="No Spacing"/>
      </w:pPr>
      <w:r>
        <w:rPr>
          <w:rStyle w:val="None A"/>
          <w:rtl w:val="0"/>
          <w:lang w:val="en-US"/>
        </w:rPr>
        <w:t>1-(800) 323-5336</w:t>
      </w:r>
    </w:p>
    <w:p>
      <w:pPr>
        <w:pStyle w:val="No Spacing"/>
      </w:pPr>
      <w:r>
        <w:rPr>
          <w:rStyle w:val="Hyperlink.0"/>
        </w:rPr>
        <w:fldChar w:fldCharType="begin" w:fldLock="0"/>
      </w:r>
      <w:r>
        <w:rPr>
          <w:rStyle w:val="Hyperlink.0"/>
        </w:rPr>
        <w:instrText xml:space="preserve"> HYPERLINK "mailto:marsha@justasktalkshow.org"</w:instrText>
      </w:r>
      <w:r>
        <w:rPr>
          <w:rStyle w:val="Hyperlink.0"/>
        </w:rPr>
        <w:fldChar w:fldCharType="separate" w:fldLock="0"/>
      </w:r>
      <w:r>
        <w:rPr>
          <w:rStyle w:val="Hyperlink.0"/>
          <w:rtl w:val="0"/>
        </w:rPr>
        <w:t>marsha@justasktalkshow.org</w:t>
      </w:r>
      <w:r>
        <w:rPr/>
        <w:fldChar w:fldCharType="end" w:fldLock="0"/>
      </w:r>
    </w:p>
    <w:p>
      <w:pPr>
        <w:pStyle w:val="No Spacing"/>
        <w:rPr>
          <w:rStyle w:val="None"/>
          <w:sz w:val="28"/>
          <w:szCs w:val="28"/>
        </w:rPr>
      </w:pPr>
      <w:r>
        <w:rPr>
          <w:rStyle w:val="None"/>
          <w:sz w:val="28"/>
          <w:szCs w:val="28"/>
          <w:rtl w:val="0"/>
          <w:lang w:val="en-US"/>
        </w:rPr>
        <w:t xml:space="preserve">                                               </w:t>
      </w:r>
    </w:p>
    <w:p>
      <w:pPr>
        <w:pStyle w:val="No Spacing"/>
        <w:ind w:left="2160" w:firstLine="0"/>
        <w:rPr>
          <w:rStyle w:val="None"/>
          <w:sz w:val="28"/>
          <w:szCs w:val="28"/>
        </w:rPr>
      </w:pPr>
      <w:r>
        <w:rPr>
          <w:rStyle w:val="None"/>
          <w:sz w:val="28"/>
          <w:szCs w:val="28"/>
          <w:rtl w:val="0"/>
          <w:lang w:val="en-US"/>
        </w:rPr>
        <w:t xml:space="preserve">           The </w:t>
      </w:r>
      <w:r>
        <w:rPr>
          <w:rStyle w:val="None"/>
          <w:sz w:val="28"/>
          <w:szCs w:val="28"/>
          <w:rtl w:val="0"/>
          <w:lang w:val="en-US"/>
        </w:rPr>
        <w:t>“</w:t>
      </w:r>
      <w:r>
        <w:rPr>
          <w:rStyle w:val="None"/>
          <w:sz w:val="28"/>
          <w:szCs w:val="28"/>
          <w:rtl w:val="0"/>
          <w:lang w:val="en-US"/>
        </w:rPr>
        <w:t>Just Ask</w:t>
      </w:r>
      <w:r>
        <w:rPr>
          <w:rStyle w:val="None"/>
          <w:sz w:val="28"/>
          <w:szCs w:val="28"/>
          <w:rtl w:val="0"/>
          <w:lang w:val="en-US"/>
        </w:rPr>
        <w:t xml:space="preserve">” </w:t>
      </w:r>
      <w:r>
        <w:rPr>
          <w:rStyle w:val="None"/>
          <w:sz w:val="28"/>
          <w:szCs w:val="28"/>
          <w:rtl w:val="0"/>
          <w:lang w:val="en-US"/>
        </w:rPr>
        <w:t xml:space="preserve">Foundation, Inc. </w:t>
      </w:r>
    </w:p>
    <w:p>
      <w:pPr>
        <w:pStyle w:val="No Spacing"/>
        <w:ind w:left="3600" w:firstLine="0"/>
      </w:pPr>
      <w:r>
        <w:rPr>
          <w:rStyle w:val="None A"/>
          <w:rtl w:val="0"/>
          <w:lang w:val="en-US"/>
        </w:rPr>
        <w:t xml:space="preserve">             Presents</w:t>
      </w:r>
    </w:p>
    <w:p>
      <w:pPr>
        <w:pStyle w:val="No Spacing"/>
        <w:jc w:val="center"/>
        <w:rPr>
          <w:rStyle w:val="None"/>
          <w:rFonts w:ascii="Helvetica" w:cs="Helvetica" w:hAnsi="Helvetica" w:eastAsia="Helvetica"/>
          <w:b w:val="1"/>
          <w:bCs w:val="1"/>
          <w:sz w:val="24"/>
          <w:szCs w:val="24"/>
        </w:rPr>
      </w:pPr>
      <w:r>
        <w:rPr>
          <w:rStyle w:val="None"/>
          <w:rFonts w:ascii="Helvetica" w:hAnsi="Helvetica"/>
          <w:b w:val="1"/>
          <w:bCs w:val="1"/>
          <w:sz w:val="24"/>
          <w:szCs w:val="24"/>
          <w:rtl w:val="0"/>
          <w:lang w:val="en-US"/>
        </w:rPr>
        <w:t xml:space="preserve"> </w:t>
      </w:r>
      <w:r>
        <w:rPr>
          <w:rStyle w:val="None"/>
          <w:rFonts w:ascii="Helvetica" w:hAnsi="Helvetica"/>
          <w:b w:val="1"/>
          <w:bCs w:val="1"/>
          <w:sz w:val="24"/>
          <w:szCs w:val="24"/>
          <w:rtl w:val="0"/>
          <w:lang w:val="en-US"/>
        </w:rPr>
        <w:t xml:space="preserve">5th </w:t>
      </w:r>
      <w:r>
        <w:rPr>
          <w:rStyle w:val="None"/>
          <w:rFonts w:ascii="Helvetica" w:hAnsi="Helvetica"/>
          <w:b w:val="1"/>
          <w:bCs w:val="1"/>
          <w:sz w:val="24"/>
          <w:szCs w:val="24"/>
          <w:rtl w:val="0"/>
          <w:lang w:val="en-US"/>
        </w:rPr>
        <w:t xml:space="preserve">Annual </w:t>
      </w:r>
      <w:r>
        <w:rPr>
          <w:rStyle w:val="None"/>
          <w:rFonts w:ascii="Helvetica" w:hAnsi="Helvetica" w:hint="default"/>
          <w:b w:val="1"/>
          <w:bCs w:val="1"/>
          <w:sz w:val="24"/>
          <w:szCs w:val="24"/>
          <w:rtl w:val="0"/>
          <w:lang w:val="en-US"/>
        </w:rPr>
        <w:t>“</w:t>
      </w:r>
      <w:r>
        <w:rPr>
          <w:rStyle w:val="None"/>
          <w:rFonts w:ascii="Helvetica" w:hAnsi="Helvetica"/>
          <w:b w:val="1"/>
          <w:bCs w:val="1"/>
          <w:sz w:val="24"/>
          <w:szCs w:val="24"/>
          <w:rtl w:val="0"/>
          <w:lang w:val="en-US"/>
        </w:rPr>
        <w:t>HEALTH AND FUN FAIR</w:t>
      </w:r>
      <w:r>
        <w:rPr>
          <w:rStyle w:val="None"/>
          <w:rFonts w:ascii="Helvetica" w:hAnsi="Helvetica" w:hint="default"/>
          <w:b w:val="1"/>
          <w:bCs w:val="1"/>
          <w:sz w:val="24"/>
          <w:szCs w:val="24"/>
          <w:rtl w:val="0"/>
          <w:lang w:val="en-US"/>
        </w:rPr>
        <w:t>”</w:t>
      </w:r>
    </w:p>
    <w:p>
      <w:pPr>
        <w:pStyle w:val="No Spacing"/>
        <w:jc w:val="center"/>
        <w:rPr>
          <w:rStyle w:val="None"/>
          <w:rFonts w:ascii="Helvetica" w:cs="Helvetica" w:hAnsi="Helvetica" w:eastAsia="Helvetica"/>
          <w:b w:val="1"/>
          <w:bCs w:val="1"/>
          <w:sz w:val="24"/>
          <w:szCs w:val="24"/>
        </w:rPr>
      </w:pPr>
      <w:r>
        <w:rPr>
          <w:rStyle w:val="None"/>
          <w:rFonts w:ascii="Helvetica" w:hAnsi="Helvetica"/>
          <w:b w:val="1"/>
          <w:bCs w:val="1"/>
          <w:i w:val="1"/>
          <w:iCs w:val="1"/>
          <w:sz w:val="24"/>
          <w:szCs w:val="24"/>
          <w:rtl w:val="0"/>
          <w:lang w:val="en-US"/>
        </w:rPr>
        <w:t>Celebrating the Human Spirit:</w:t>
      </w:r>
      <w:r>
        <w:rPr>
          <w:rStyle w:val="None"/>
          <w:rFonts w:ascii="Helvetica" w:hAnsi="Helvetica"/>
          <w:b w:val="1"/>
          <w:bCs w:val="1"/>
          <w:sz w:val="24"/>
          <w:szCs w:val="24"/>
          <w:rtl w:val="0"/>
          <w:lang w:val="en-US"/>
        </w:rPr>
        <w:t xml:space="preserve"> Honoring the Disabled, Elderly and their Caregivers with a Day of Fun and Relaxation</w:t>
      </w:r>
      <w:r>
        <w:rPr>
          <w:rStyle w:val="None"/>
          <w:rFonts w:ascii="Helvetica" w:hAnsi="Helvetica" w:hint="default"/>
          <w:b w:val="1"/>
          <w:bCs w:val="1"/>
          <w:sz w:val="24"/>
          <w:szCs w:val="24"/>
          <w:rtl w:val="0"/>
          <w:lang w:val="en-US"/>
        </w:rPr>
        <w:t>”</w:t>
      </w:r>
    </w:p>
    <w:p>
      <w:pPr>
        <w:pStyle w:val="No Spacing"/>
      </w:pPr>
    </w:p>
    <w:p>
      <w:pPr>
        <w:pStyle w:val="No Spacing"/>
      </w:pPr>
      <w:r>
        <w:rPr>
          <w:rStyle w:val="None A"/>
          <w:rtl w:val="0"/>
        </w:rPr>
        <w:t xml:space="preserve">Detroit, MI: Today, the </w:t>
      </w:r>
      <w:r>
        <w:rPr>
          <w:rStyle w:val="None A"/>
          <w:rtl w:val="0"/>
        </w:rPr>
        <w:t>“</w:t>
      </w:r>
      <w:r>
        <w:rPr>
          <w:rStyle w:val="None A"/>
          <w:rtl w:val="0"/>
        </w:rPr>
        <w:t xml:space="preserve">Just Ask </w:t>
      </w:r>
      <w:r>
        <w:rPr>
          <w:rStyle w:val="None A"/>
          <w:rtl w:val="0"/>
        </w:rPr>
        <w:t>“</w:t>
      </w:r>
      <w:r>
        <w:rPr>
          <w:rStyle w:val="None A"/>
          <w:rtl w:val="0"/>
        </w:rPr>
        <w:t xml:space="preserve">Foundation, Inc., in partnership with Bridging Communities, Inc.  announced </w:t>
      </w:r>
      <w:r>
        <w:rPr>
          <w:rStyle w:val="None A"/>
          <w:rtl w:val="0"/>
        </w:rPr>
        <w:t>5</w:t>
      </w:r>
      <w:r>
        <w:rPr>
          <w:rStyle w:val="None A"/>
          <w:rtl w:val="0"/>
        </w:rPr>
        <w:t xml:space="preserve">th Annual </w:t>
      </w:r>
      <w:r>
        <w:rPr>
          <w:rStyle w:val="None A"/>
          <w:rtl w:val="0"/>
        </w:rPr>
        <w:t>“</w:t>
      </w:r>
      <w:r>
        <w:rPr>
          <w:rStyle w:val="None A"/>
          <w:rtl w:val="0"/>
        </w:rPr>
        <w:t>Health &amp; Fun Fair: Celebrating the Human Spirit</w:t>
      </w:r>
      <w:r>
        <w:rPr>
          <w:rStyle w:val="None A"/>
          <w:rtl w:val="0"/>
        </w:rPr>
        <w:t xml:space="preserve">” </w:t>
      </w:r>
      <w:r>
        <w:rPr>
          <w:rStyle w:val="None A"/>
          <w:rtl w:val="0"/>
        </w:rPr>
        <w:t xml:space="preserve">event to honor the disabled, elderly and their caregivers.  </w:t>
      </w:r>
    </w:p>
    <w:p>
      <w:pPr>
        <w:pStyle w:val="No Spacing"/>
      </w:pPr>
    </w:p>
    <w:p>
      <w:pPr>
        <w:pStyle w:val="No Spacing"/>
        <w:jc w:val="center"/>
        <w:rPr>
          <w:rStyle w:val="None"/>
          <w:rFonts w:ascii="Helvetica" w:cs="Helvetica" w:hAnsi="Helvetica" w:eastAsia="Helvetica"/>
          <w:b w:val="1"/>
          <w:bCs w:val="1"/>
        </w:rPr>
      </w:pPr>
      <w:r>
        <w:rPr>
          <w:rStyle w:val="None"/>
          <w:rFonts w:ascii="Helvetica" w:hAnsi="Helvetica"/>
          <w:b w:val="1"/>
          <w:bCs w:val="1"/>
          <w:rtl w:val="0"/>
          <w:lang w:val="en-US"/>
        </w:rPr>
        <w:t xml:space="preserve">This free event will be held on Thursday, October </w:t>
      </w:r>
      <w:r>
        <w:rPr>
          <w:rStyle w:val="None"/>
          <w:rFonts w:ascii="Helvetica" w:hAnsi="Helvetica"/>
          <w:b w:val="1"/>
          <w:bCs w:val="1"/>
          <w:rtl w:val="0"/>
          <w:lang w:val="en-US"/>
        </w:rPr>
        <w:t>2</w:t>
      </w:r>
      <w:r>
        <w:rPr>
          <w:rStyle w:val="None"/>
          <w:rFonts w:ascii="Helvetica" w:hAnsi="Helvetica"/>
          <w:b w:val="1"/>
          <w:bCs w:val="1"/>
          <w:rtl w:val="0"/>
          <w:lang w:val="en-US"/>
        </w:rPr>
        <w:t>, 202</w:t>
      </w:r>
      <w:r>
        <w:rPr>
          <w:rStyle w:val="None"/>
          <w:rFonts w:ascii="Helvetica" w:hAnsi="Helvetica"/>
          <w:b w:val="1"/>
          <w:bCs w:val="1"/>
          <w:rtl w:val="0"/>
          <w:lang w:val="en-US"/>
        </w:rPr>
        <w:t>5</w:t>
      </w:r>
      <w:r>
        <w:rPr>
          <w:rStyle w:val="None"/>
          <w:rFonts w:ascii="Helvetica" w:hAnsi="Helvetica"/>
          <w:b w:val="1"/>
          <w:bCs w:val="1"/>
          <w:rtl w:val="0"/>
          <w:lang w:val="en-US"/>
        </w:rPr>
        <w:t xml:space="preserve"> </w:t>
      </w:r>
    </w:p>
    <w:p>
      <w:pPr>
        <w:pStyle w:val="No Spacing"/>
        <w:jc w:val="center"/>
        <w:rPr>
          <w:rStyle w:val="None"/>
          <w:rFonts w:ascii="Helvetica" w:cs="Helvetica" w:hAnsi="Helvetica" w:eastAsia="Helvetica"/>
          <w:b w:val="1"/>
          <w:bCs w:val="1"/>
        </w:rPr>
      </w:pPr>
      <w:r>
        <w:rPr>
          <w:rStyle w:val="None"/>
          <w:rFonts w:ascii="Helvetica" w:hAnsi="Helvetica"/>
          <w:b w:val="1"/>
          <w:bCs w:val="1"/>
          <w:rtl w:val="0"/>
          <w:lang w:val="en-US"/>
        </w:rPr>
        <w:t xml:space="preserve">at </w:t>
      </w:r>
    </w:p>
    <w:p>
      <w:pPr>
        <w:pStyle w:val="No Spacing"/>
        <w:jc w:val="center"/>
        <w:rPr>
          <w:rStyle w:val="None"/>
          <w:rFonts w:ascii="Helvetica" w:cs="Helvetica" w:hAnsi="Helvetica" w:eastAsia="Helvetica"/>
          <w:b w:val="1"/>
          <w:bCs w:val="1"/>
        </w:rPr>
      </w:pPr>
      <w:r>
        <w:rPr>
          <w:rStyle w:val="None"/>
          <w:rFonts w:ascii="Helvetica" w:hAnsi="Helvetica"/>
          <w:b w:val="1"/>
          <w:bCs w:val="1"/>
          <w:rtl w:val="0"/>
          <w:lang w:val="en-US"/>
        </w:rPr>
        <w:t>Samaritan Center Wellness Building</w:t>
      </w:r>
      <w:r>
        <w:rPr>
          <w:rStyle w:val="None"/>
          <w:rFonts w:ascii="Helvetica" w:hAnsi="Helvetica"/>
          <w:b w:val="1"/>
          <w:bCs w:val="1"/>
          <w:rtl w:val="0"/>
          <w:lang w:val="en-US"/>
        </w:rPr>
        <w:t xml:space="preserve"> </w:t>
      </w:r>
    </w:p>
    <w:p>
      <w:pPr>
        <w:pStyle w:val="No Spacing"/>
        <w:jc w:val="center"/>
        <w:rPr>
          <w:rStyle w:val="None"/>
          <w:rFonts w:ascii="Helvetica" w:cs="Helvetica" w:hAnsi="Helvetica" w:eastAsia="Helvetica"/>
          <w:b w:val="1"/>
          <w:bCs w:val="1"/>
        </w:rPr>
      </w:pPr>
      <w:r>
        <w:rPr>
          <w:rStyle w:val="None"/>
          <w:rFonts w:ascii="Helvetica" w:hAnsi="Helvetica"/>
          <w:b w:val="1"/>
          <w:bCs w:val="1"/>
          <w:rtl w:val="0"/>
          <w:lang w:val="en-US"/>
        </w:rPr>
        <w:t>5405 Conner Ave</w:t>
      </w:r>
      <w:r>
        <w:rPr>
          <w:rStyle w:val="None"/>
          <w:rFonts w:ascii="Helvetica" w:hAnsi="Helvetica"/>
          <w:b w:val="1"/>
          <w:bCs w:val="1"/>
          <w:rtl w:val="0"/>
          <w:lang w:val="en-US"/>
        </w:rPr>
        <w:t>, Detroit, MI 482</w:t>
      </w:r>
      <w:r>
        <w:rPr>
          <w:rStyle w:val="None"/>
          <w:rFonts w:ascii="Helvetica" w:hAnsi="Helvetica"/>
          <w:b w:val="1"/>
          <w:bCs w:val="1"/>
          <w:rtl w:val="0"/>
          <w:lang w:val="en-US"/>
        </w:rPr>
        <w:t>13</w:t>
      </w:r>
      <w:r>
        <w:rPr>
          <w:rStyle w:val="None"/>
          <w:rFonts w:ascii="Helvetica" w:hAnsi="Helvetica"/>
          <w:b w:val="1"/>
          <w:bCs w:val="1"/>
          <w:rtl w:val="0"/>
          <w:lang w:val="en-US"/>
        </w:rPr>
        <w:t xml:space="preserve"> </w:t>
      </w:r>
    </w:p>
    <w:p>
      <w:pPr>
        <w:pStyle w:val="No Spacing"/>
        <w:jc w:val="center"/>
        <w:rPr>
          <w:rStyle w:val="None"/>
          <w:rFonts w:ascii="Helvetica" w:cs="Helvetica" w:hAnsi="Helvetica" w:eastAsia="Helvetica"/>
          <w:b w:val="1"/>
          <w:bCs w:val="1"/>
        </w:rPr>
      </w:pPr>
      <w:r>
        <w:rPr>
          <w:rStyle w:val="None"/>
          <w:rFonts w:ascii="Helvetica" w:hAnsi="Helvetica"/>
          <w:b w:val="1"/>
          <w:bCs w:val="1"/>
          <w:rtl w:val="0"/>
          <w:lang w:val="en-US"/>
        </w:rPr>
        <w:t>From 10 AM - 2 PM.</w:t>
      </w:r>
    </w:p>
    <w:p>
      <w:pPr>
        <w:pStyle w:val="No Spacing"/>
      </w:pPr>
    </w:p>
    <w:p>
      <w:pPr>
        <w:pStyle w:val="No Spacing"/>
      </w:pPr>
      <w:r>
        <w:rPr>
          <w:rFonts w:ascii="Arial Unicode MS" w:hAnsi="Arial Unicode MS" w:eastAsia="Calibri" w:hint="eastAsia"/>
          <w:rtl w:val="0"/>
        </w:rPr>
        <w:t xml:space="preserve">🎪 </w:t>
      </w:r>
      <w:r>
        <w:rPr>
          <w:rtl w:val="0"/>
        </w:rPr>
        <w:t>Join us for an inclusive Health &amp; Fun Fair designed to combat "Social Isolation" among seniors, disabled individuals, caregivers, and the wider community. Experience a day filled with carnival-themed activities, games, health screenings, massages, music, dancing, face painting, clowns, balloon artistry, and the chance to win exciting prizes!</w:t>
      </w:r>
    </w:p>
    <w:p>
      <w:pPr>
        <w:pStyle w:val="No Spacing"/>
      </w:pPr>
    </w:p>
    <w:p>
      <w:pPr>
        <w:pStyle w:val="No Spacing"/>
      </w:pPr>
      <w:r>
        <w:rPr>
          <w:rFonts w:ascii="Arial Unicode MS" w:hAnsi="Arial Unicode MS" w:eastAsia="Calibri" w:hint="eastAsia"/>
          <w:rtl w:val="0"/>
        </w:rPr>
        <w:t xml:space="preserve">🌟 </w:t>
      </w:r>
      <w:r>
        <w:rPr>
          <w:rtl w:val="0"/>
        </w:rPr>
        <w:t>Our annual event, running successfully from 2021 to 2024, has become a cornerstone resource for seniors and individuals with disabilities. It serves as a hub for community engagement, fun, and access to vital information. The partnership between the "Just Ask" foundation and Bridging Communities ensures that attendees connect with the necessary resources in a warm and personalized environment.</w:t>
      </w:r>
    </w:p>
    <w:p>
      <w:pPr>
        <w:pStyle w:val="No Spacing"/>
      </w:pPr>
    </w:p>
    <w:p>
      <w:pPr>
        <w:pStyle w:val="No Spacing"/>
      </w:pPr>
      <w:r>
        <w:rPr>
          <w:rFonts w:ascii="Arial Unicode MS" w:hAnsi="Arial Unicode MS" w:eastAsia="Calibri" w:hint="eastAsia"/>
          <w:rtl w:val="0"/>
        </w:rPr>
        <w:t xml:space="preserve">🤝 </w:t>
      </w:r>
      <w:r>
        <w:rPr>
          <w:rtl w:val="0"/>
        </w:rPr>
        <w:t>If you'd like to</w:t>
      </w:r>
      <w:r>
        <w:rPr>
          <w:rtl w:val="0"/>
        </w:rPr>
        <w:t xml:space="preserve"> be a part of or </w:t>
      </w:r>
      <w:r>
        <w:rPr>
          <w:rtl w:val="0"/>
        </w:rPr>
        <w:t>contribute to this meaningful event, the "Just Ask" organizers are seeking sponsors, volunteers, raffle donations, and vendors for this year's festivities. Register on Eventbrite.com or visit www.justasktalkshow.org/funfair for more information. For inquiries, reach out to us at 248-761-3739 or 800-323-5336</w:t>
      </w:r>
      <w:r>
        <w:rPr>
          <w:rtl w:val="0"/>
        </w:rPr>
        <w:t xml:space="preserve"> 24 hour line</w:t>
      </w:r>
    </w:p>
    <w:p>
      <w:pPr>
        <w:pStyle w:val="No Spacing"/>
      </w:pPr>
    </w:p>
    <w:p>
      <w:pPr>
        <w:pStyle w:val="No Spacing"/>
        <w:rPr>
          <w:rStyle w:val="None A"/>
        </w:rPr>
      </w:pPr>
      <w:r>
        <w:rPr>
          <w:rtl w:val="0"/>
        </w:rPr>
        <w:t>ℹ</w:t>
      </w:r>
      <w:r>
        <w:rPr>
          <w:rtl w:val="0"/>
        </w:rPr>
        <w:t xml:space="preserve">️ About "Just Ask": Established in April 1995, the "Just Ask" Foundation, Inc. is a Michigan-based 501(c)3 non-profit organization committed to supporting individuals with disabilities and senior citizens in accessing essential resources for an enhanced quality of life. Through the "Just Ask" Talk Show, introduced in 1998, the foundation disseminates valuable information on services and resources, empowering individuals to actively engage in daily life. Discover more at www.justasktalkshow.org or catch the show every Wednesday at 5:30 am on PBS. </w:t>
      </w:r>
    </w:p>
    <w:p>
      <w:pPr>
        <w:pStyle w:val="No Spacing"/>
        <w:rPr>
          <w:rStyle w:val="None A"/>
        </w:rPr>
      </w:pPr>
    </w:p>
    <w:p>
      <w:pPr>
        <w:pStyle w:val="No Spacing"/>
        <w:rPr>
          <w:rStyle w:val="None A"/>
        </w:rPr>
      </w:pPr>
    </w:p>
    <w:p>
      <w:pPr>
        <w:pStyle w:val="No Spacing"/>
        <w:rPr>
          <w:rStyle w:val="None A"/>
        </w:rPr>
      </w:pPr>
    </w:p>
    <w:p>
      <w:pPr>
        <w:pStyle w:val="No Spacing"/>
        <w:rPr>
          <w:rStyle w:val="None A"/>
        </w:rPr>
      </w:pPr>
    </w:p>
    <w:p>
      <w:pPr>
        <w:pStyle w:val="No Spacing"/>
        <w:rPr>
          <w:rStyle w:val="None A"/>
        </w:rPr>
      </w:pPr>
    </w:p>
    <w:p>
      <w:pPr>
        <w:pStyle w:val="No Spacing"/>
        <w:rPr>
          <w:rStyle w:val="None A"/>
        </w:rPr>
      </w:pPr>
    </w:p>
    <w:p>
      <w:pPr>
        <w:pStyle w:val="No Spacing"/>
        <w:rPr>
          <w:rStyle w:val="None A"/>
        </w:rPr>
      </w:pPr>
    </w:p>
    <w:p>
      <w:pPr>
        <w:pStyle w:val="No Spacing"/>
        <w:rPr>
          <w:rStyle w:val="None A"/>
        </w:rPr>
      </w:pPr>
    </w:p>
    <w:p>
      <w:pPr>
        <w:pStyle w:val="No Spacing"/>
        <w:rPr>
          <w:rStyle w:val="None A"/>
        </w:rPr>
      </w:pPr>
    </w:p>
    <w:p>
      <w:pPr>
        <w:pStyle w:val="No Spacing"/>
        <w:rPr>
          <w:rStyle w:val="None A"/>
        </w:rPr>
      </w:pPr>
    </w:p>
    <w:p>
      <w:pPr>
        <w:pStyle w:val="No Spacing"/>
        <w:rPr>
          <w:rStyle w:val="None A"/>
        </w:rPr>
      </w:pPr>
    </w:p>
    <w:p>
      <w:pPr>
        <w:pStyle w:val="No Spacing"/>
        <w:rPr>
          <w:rStyle w:val="None A"/>
        </w:rPr>
      </w:pPr>
    </w:p>
    <w:p>
      <w:pPr>
        <w:pStyle w:val="No Spacing"/>
        <w:rPr>
          <w:rStyle w:val="None A"/>
        </w:rPr>
      </w:pPr>
    </w:p>
    <w:p>
      <w:pPr>
        <w:pStyle w:val="No Spacing"/>
        <w:rPr>
          <w:rStyle w:val="None A"/>
        </w:rPr>
      </w:pPr>
    </w:p>
    <w:p>
      <w:pPr>
        <w:pStyle w:val="No Spacing"/>
        <w:rPr>
          <w:rStyle w:val="None A"/>
        </w:rPr>
      </w:pPr>
    </w:p>
    <w:p>
      <w:pPr>
        <w:pStyle w:val="No Spacing"/>
        <w:rPr>
          <w:rStyle w:val="None A"/>
        </w:rPr>
      </w:pPr>
    </w:p>
    <w:p>
      <w:pPr>
        <w:pStyle w:val="No Spacing"/>
        <w:rPr>
          <w:rStyle w:val="None A"/>
        </w:rPr>
      </w:pPr>
    </w:p>
    <w:p>
      <w:pPr>
        <w:pStyle w:val="No Spacing"/>
        <w:rPr>
          <w:rStyle w:val="None A"/>
        </w:rPr>
      </w:pPr>
    </w:p>
    <w:p>
      <w:pPr>
        <w:pStyle w:val="No Spacing"/>
        <w:rPr>
          <w:rStyle w:val="None A"/>
        </w:rPr>
      </w:pPr>
    </w:p>
    <w:p>
      <w:pPr>
        <w:pStyle w:val="No Spacing"/>
        <w:rPr>
          <w:rStyle w:val="None A"/>
        </w:rPr>
      </w:pPr>
    </w:p>
    <w:p>
      <w:pPr>
        <w:pStyle w:val="No Spacing"/>
        <w:rPr>
          <w:rStyle w:val="None A"/>
        </w:rPr>
      </w:pPr>
    </w:p>
    <w:p>
      <w:pPr>
        <w:pStyle w:val="No Spacing"/>
        <w:rPr>
          <w:rStyle w:val="None A"/>
        </w:rPr>
      </w:pPr>
    </w:p>
    <w:p>
      <w:pPr>
        <w:pStyle w:val="No Spacing"/>
        <w:rPr>
          <w:rStyle w:val="None A"/>
        </w:rPr>
      </w:pPr>
    </w:p>
    <w:p>
      <w:pPr>
        <w:pStyle w:val="No Spacing"/>
        <w:rPr>
          <w:rStyle w:val="None A"/>
        </w:rPr>
      </w:pPr>
    </w:p>
    <w:p>
      <w:pPr>
        <w:pStyle w:val="No Spacing"/>
      </w:pPr>
      <w:r>
        <w:rPr>
          <w:rStyle w:val="None A"/>
          <w:rtl w:val="0"/>
        </w:rPr>
        <w:t>Channel 56 or check your local cable stations, YouTube, Facebook, Instagram  or our website to get your weekly resources!</w:t>
      </w:r>
    </w:p>
    <w:p>
      <w:pPr>
        <w:pStyle w:val="Body A"/>
      </w:pPr>
      <w:r>
        <w:rPr>
          <w:rStyle w:val="None A"/>
        </w:rPr>
        <w:tab/>
        <w:tab/>
        <w:tab/>
        <w:tab/>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 Spacing"/>
      <w:ind w:left="5040" w:firstLine="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character" w:styleId="None A">
    <w:name w:val="None A"/>
  </w:style>
  <w:style w:type="character" w:styleId="None">
    <w:name w:val="None"/>
  </w:style>
  <w:style w:type="character" w:styleId="Hyperlink.0">
    <w:name w:val="Hyperlink.0"/>
    <w:basedOn w:val="None"/>
    <w:next w:val="Hyperlink.0"/>
    <w:rPr>
      <w:outline w:val="0"/>
      <w:color w:val="0563c1"/>
      <w:u w:val="single" w:color="0563c1"/>
      <w14:textFill>
        <w14:solidFill>
          <w14:srgbClr w14:val="0563C1"/>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